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left"/>
        <w:rPr>
          <w:vertAlign w:val="baseline"/>
        </w:rPr>
      </w:pPr>
      <w:r>
        <w:rPr>
          <w:vertAlign w:val="baseline"/>
        </w:rPr>
        <w:drawing xmlns:a="http://schemas.openxmlformats.org/drawingml/2006/main">
          <wp:inline distT="0" distB="0" distL="0" distR="0">
            <wp:extent cx="993140" cy="973456"/>
            <wp:effectExtent l="0" t="0" r="0" b="0"/>
            <wp:docPr id="1073741825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 descr="image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973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vertAlign w:val="baseline"/>
          <w:rtl w:val="0"/>
          <w:lang w:val="en-US"/>
        </w:rPr>
        <w:t xml:space="preserve">              Sir Andrew Martin Trust for Young People</w:t>
      </w:r>
    </w:p>
    <w:p>
      <w:pPr>
        <w:pStyle w:val="Body"/>
        <w:rPr>
          <w:sz w:val="16"/>
          <w:szCs w:val="16"/>
          <w:vertAlign w:val="baseline"/>
        </w:rPr>
      </w:pPr>
      <w:r>
        <w:rPr>
          <w:b w:val="1"/>
          <w:bCs w:val="1"/>
          <w:sz w:val="16"/>
          <w:szCs w:val="16"/>
          <w:vertAlign w:val="baseline"/>
          <w:rtl w:val="0"/>
          <w:lang w:val="en-US"/>
        </w:rPr>
        <w:t>Charity Number 1042358</w:t>
      </w:r>
    </w:p>
    <w:p>
      <w:pPr>
        <w:pStyle w:val="Subtitle"/>
        <w:rPr>
          <w:vertAlign w:val="baseline"/>
        </w:rPr>
      </w:pPr>
      <w:r>
        <w:rPr>
          <w:vertAlign w:val="baseline"/>
          <w:rtl w:val="0"/>
          <w:lang w:val="en-US"/>
        </w:rPr>
        <w:t>Application Form</w:t>
      </w:r>
    </w:p>
    <w:p>
      <w:pPr>
        <w:pStyle w:val="Body"/>
        <w:jc w:val="center"/>
        <w:rPr>
          <w:vertAlign w:val="baseline"/>
        </w:rPr>
      </w:pPr>
      <w:r>
        <w:rPr>
          <w:b w:val="1"/>
          <w:bCs w:val="1"/>
          <w:vertAlign w:val="baseline"/>
          <w:rtl w:val="0"/>
          <w:lang w:val="en-US"/>
        </w:rPr>
        <w:t>for an individual young person</w:t>
      </w:r>
    </w:p>
    <w:p>
      <w:pPr>
        <w:pStyle w:val="Body"/>
        <w:jc w:val="center"/>
        <w:rPr>
          <w:vertAlign w:val="baseline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-63499</wp:posOffset>
                </wp:positionH>
                <wp:positionV relativeFrom="line">
                  <wp:posOffset>139700</wp:posOffset>
                </wp:positionV>
                <wp:extent cx="3056256" cy="489205"/>
                <wp:effectExtent l="0" t="0" r="0" b="0"/>
                <wp:wrapNone/>
                <wp:docPr id="1073741826" name="officeArt object" descr="Applicants 14 years and over are requested to complete the form themselves unless otherwise unable to do s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256" cy="48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Applicants 14 years and over are requested to complete the form themselves unless otherwise unable to do so.</w:t>
                            </w:r>
                            <w:r/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5.0pt;margin-top:11.0pt;width:240.7pt;height:38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18"/>
                          <w:szCs w:val="18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Applicants 14 years and over are requested to complete the form themselves unless otherwise unable to do so.</w:t>
                      </w:r>
                      <w:r/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tbl>
      <w:tblPr>
        <w:tblW w:w="9632" w:type="dxa"/>
        <w:jc w:val="left"/>
        <w:tblInd w:w="66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59"/>
        <w:gridCol w:w="4573"/>
      </w:tblGrid>
      <w:tr>
        <w:tblPrEx>
          <w:shd w:val="clear" w:color="auto" w:fill="4f81bd"/>
        </w:tblPrEx>
        <w:trPr>
          <w:trHeight w:val="238" w:hRule="atLeast"/>
          <w:tblHeader/>
        </w:trPr>
        <w:tc>
          <w:tcPr>
            <w:tcW w:type="dxa" w:w="963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shd w:val="nil" w:color="auto" w:fill="auto"/>
                <w:rtl w:val="0"/>
                <w:lang w:val="en-US"/>
              </w:rPr>
              <w:t>For Trust use only</w:t>
            </w:r>
          </w:p>
        </w:tc>
      </w:tr>
      <w:tr>
        <w:tblPrEx>
          <w:shd w:val="clear" w:color="auto" w:fill="4f81bd"/>
        </w:tblPrEx>
        <w:trPr>
          <w:trHeight w:val="253" w:hRule="atLeast"/>
          <w:tblHeader/>
        </w:trPr>
        <w:tc>
          <w:tcPr>
            <w:tcW w:type="dxa" w:w="5059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shd w:val="nil" w:color="auto" w:fill="auto"/>
                <w:rtl w:val="0"/>
                <w:lang w:val="en-US"/>
              </w:rPr>
              <w:t>Reference No.</w:t>
            </w:r>
          </w:p>
        </w:tc>
        <w:tc>
          <w:tcPr>
            <w:tcW w:type="dxa" w:w="4572"/>
            <w:tcBorders>
              <w:top w:val="nil"/>
              <w:left w:val="nil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5059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shd w:val="nil" w:color="auto" w:fill="auto"/>
                <w:rtl w:val="0"/>
                <w:lang w:val="en-US"/>
              </w:rPr>
              <w:t>Date received</w:t>
            </w:r>
          </w:p>
        </w:tc>
        <w:tc>
          <w:tcPr>
            <w:tcW w:type="dxa" w:w="4572"/>
            <w:tcBorders>
              <w:top w:val="nil"/>
              <w:left w:val="nil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6545" w:hanging="6545"/>
        <w:rPr>
          <w:vertAlign w:val="baseline"/>
        </w:rPr>
      </w:pPr>
    </w:p>
    <w:p>
      <w:pPr>
        <w:pStyle w:val="Body"/>
        <w:rPr>
          <w:vertAlign w:val="baseline"/>
        </w:rPr>
      </w:pPr>
    </w:p>
    <w:tbl>
      <w:tblPr>
        <w:tblW w:w="98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66"/>
        <w:gridCol w:w="944"/>
        <w:gridCol w:w="933"/>
        <w:gridCol w:w="1042"/>
        <w:gridCol w:w="833"/>
        <w:gridCol w:w="1139"/>
        <w:gridCol w:w="3000"/>
      </w:tblGrid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9857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Contact Information 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196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</w:pPr>
            <w:r>
              <w:rPr>
                <w:shd w:val="nil" w:color="auto" w:fill="auto"/>
                <w:rtl w:val="0"/>
                <w:lang w:val="en-US"/>
              </w:rPr>
              <w:t>Full name of young person</w:t>
            </w:r>
          </w:p>
        </w:tc>
        <w:tc>
          <w:tcPr>
            <w:tcW w:type="dxa" w:w="2919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2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</w:pPr>
            <w:r>
              <w:rPr>
                <w:shd w:val="nil" w:color="auto" w:fill="auto"/>
                <w:rtl w:val="0"/>
                <w:lang w:val="en-US"/>
              </w:rPr>
              <w:t>Date of birth</w:t>
            </w:r>
          </w:p>
        </w:tc>
        <w:tc>
          <w:tcPr>
            <w:tcW w:type="dxa" w:w="300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17" w:hRule="atLeast"/>
        </w:trPr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Address</w:t>
            </w:r>
          </w:p>
          <w:p>
            <w:pPr>
              <w:pStyle w:val="Body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Post Code</w:t>
            </w:r>
          </w:p>
        </w:tc>
        <w:tc>
          <w:tcPr>
            <w:tcW w:type="dxa" w:w="789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</w:pPr>
            <w:r>
              <w:rPr>
                <w:shd w:val="nil" w:color="auto" w:fill="auto"/>
                <w:rtl w:val="0"/>
                <w:lang w:val="en-US"/>
              </w:rPr>
              <w:t>Telephone No.</w:t>
            </w:r>
          </w:p>
        </w:tc>
        <w:tc>
          <w:tcPr>
            <w:tcW w:type="dxa" w:w="29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</w:pPr>
            <w:r>
              <w:rPr>
                <w:shd w:val="nil" w:color="auto" w:fill="auto"/>
                <w:rtl w:val="0"/>
                <w:lang w:val="en-US"/>
              </w:rPr>
              <w:t>Mobile No.</w:t>
            </w:r>
          </w:p>
        </w:tc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</w:pPr>
            <w:r>
              <w:rPr>
                <w:shd w:val="nil" w:color="auto" w:fill="auto"/>
                <w:rtl w:val="0"/>
                <w:lang w:val="en-US"/>
              </w:rPr>
              <w:t>Email address</w:t>
            </w:r>
          </w:p>
        </w:tc>
        <w:tc>
          <w:tcPr>
            <w:tcW w:type="dxa" w:w="789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9857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If the application is being made by someone other than the young person, please provide the following information: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196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</w:pPr>
            <w:r>
              <w:rPr>
                <w:shd w:val="nil" w:color="auto" w:fill="auto"/>
                <w:rtl w:val="0"/>
                <w:lang w:val="en-US"/>
              </w:rPr>
              <w:t>Name of person applying</w:t>
            </w:r>
          </w:p>
        </w:tc>
        <w:tc>
          <w:tcPr>
            <w:tcW w:type="dxa" w:w="2919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2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</w:pPr>
            <w:r>
              <w:rPr>
                <w:shd w:val="nil" w:color="auto" w:fill="auto"/>
                <w:rtl w:val="0"/>
                <w:lang w:val="en-US"/>
              </w:rPr>
              <w:t>Relationship to applicant</w:t>
            </w:r>
          </w:p>
        </w:tc>
        <w:tc>
          <w:tcPr>
            <w:tcW w:type="dxa" w:w="300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17" w:hRule="atLeast"/>
        </w:trPr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Address</w:t>
            </w:r>
          </w:p>
          <w:p>
            <w:pPr>
              <w:pStyle w:val="Body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Post Code</w:t>
            </w:r>
          </w:p>
        </w:tc>
        <w:tc>
          <w:tcPr>
            <w:tcW w:type="dxa" w:w="789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</w:pPr>
            <w:r>
              <w:rPr>
                <w:shd w:val="nil" w:color="auto" w:fill="auto"/>
                <w:rtl w:val="0"/>
                <w:lang w:val="en-US"/>
              </w:rPr>
              <w:t>Telephone No.</w:t>
            </w:r>
          </w:p>
        </w:tc>
        <w:tc>
          <w:tcPr>
            <w:tcW w:type="dxa" w:w="29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</w:pPr>
            <w:r>
              <w:rPr>
                <w:shd w:val="nil" w:color="auto" w:fill="auto"/>
                <w:rtl w:val="0"/>
                <w:lang w:val="en-US"/>
              </w:rPr>
              <w:t>Mobile No.</w:t>
            </w:r>
          </w:p>
        </w:tc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</w:pPr>
            <w:r>
              <w:rPr>
                <w:shd w:val="nil" w:color="auto" w:fill="auto"/>
                <w:rtl w:val="0"/>
                <w:lang w:val="en-US"/>
              </w:rPr>
              <w:t>Email address</w:t>
            </w:r>
          </w:p>
        </w:tc>
        <w:tc>
          <w:tcPr>
            <w:tcW w:type="dxa" w:w="789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8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Say briefly why you are applying on behalf of the young person</w:t>
            </w:r>
          </w:p>
        </w:tc>
        <w:tc>
          <w:tcPr>
            <w:tcW w:type="dxa" w:w="601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9857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About the Grant Being Sought</w:t>
            </w:r>
          </w:p>
        </w:tc>
      </w:tr>
      <w:tr>
        <w:tblPrEx>
          <w:shd w:val="clear" w:color="auto" w:fill="ced7e7"/>
        </w:tblPrEx>
        <w:trPr>
          <w:trHeight w:val="3755" w:hRule="atLeast"/>
        </w:trPr>
        <w:tc>
          <w:tcPr>
            <w:tcW w:type="dxa" w:w="196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Describe what the grant you are seeking will be spent on.</w:t>
            </w:r>
          </w:p>
          <w:p>
            <w:pPr>
              <w:pStyle w:val="Body"/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 grant relating to music, dance, drama, or sport will need to be supported by a recent letter or report from their teacher, tutor or trainer.</w:t>
            </w:r>
          </w:p>
        </w:tc>
        <w:tc>
          <w:tcPr>
            <w:tcW w:type="dxa" w:w="7891"/>
            <w:gridSpan w:val="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0" w:hRule="atLeast"/>
        </w:trPr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Explain how this will make a difference and/or help to achieve an ambition</w:t>
            </w:r>
          </w:p>
          <w:p>
            <w:pPr>
              <w:pStyle w:val="Body"/>
              <w:rPr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Note. Grants can only be given based on the information provided in this application.</w:t>
            </w:r>
          </w:p>
        </w:tc>
        <w:tc>
          <w:tcPr>
            <w:tcW w:type="dxa" w:w="789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What is the total cost of your project?</w:t>
            </w:r>
          </w:p>
        </w:tc>
        <w:tc>
          <w:tcPr>
            <w:tcW w:type="dxa" w:w="29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£ </w:t>
            </w:r>
          </w:p>
        </w:tc>
        <w:tc>
          <w:tcPr>
            <w:tcW w:type="dxa" w:w="19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How much are you seeking from the Trust?</w:t>
            </w:r>
          </w:p>
        </w:tc>
        <w:tc>
          <w:tcPr>
            <w:tcW w:type="dxa" w:w="30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£ </w:t>
            </w:r>
          </w:p>
        </w:tc>
      </w:tr>
      <w:tr>
        <w:tblPrEx>
          <w:shd w:val="clear" w:color="auto" w:fill="ced7e7"/>
        </w:tblPrEx>
        <w:trPr>
          <w:trHeight w:val="1174" w:hRule="atLeast"/>
        </w:trPr>
        <w:tc>
          <w:tcPr>
            <w:tcW w:type="dxa" w:w="29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If you are not seeking the total cost from the Trust, how will you find the remainder?</w:t>
            </w:r>
          </w:p>
        </w:tc>
        <w:tc>
          <w:tcPr>
            <w:tcW w:type="dxa" w:w="6947"/>
            <w:gridSpan w:val="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3" w:hRule="atLeast"/>
        </w:trPr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Have you received a grant from the Trust before?</w:t>
            </w:r>
          </w:p>
        </w:tc>
        <w:tc>
          <w:tcPr>
            <w:tcW w:type="dxa" w:w="1877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If so, please say when, for what purpose and for what sum</w:t>
            </w:r>
          </w:p>
        </w:tc>
        <w:tc>
          <w:tcPr>
            <w:tcW w:type="dxa" w:w="4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9857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About Your Circumstances</w:t>
            </w:r>
          </w:p>
        </w:tc>
      </w:tr>
      <w:tr>
        <w:tblPrEx>
          <w:shd w:val="clear" w:color="auto" w:fill="ced7e7"/>
        </w:tblPrEx>
        <w:trPr>
          <w:trHeight w:val="5330" w:hRule="atLeast"/>
        </w:trPr>
        <w:tc>
          <w:tcPr>
            <w:tcW w:type="dxa" w:w="291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Please give brief details of your financial or other circumstances that result in you needing a grant from the Trust </w:t>
            </w:r>
          </w:p>
        </w:tc>
        <w:tc>
          <w:tcPr>
            <w:tcW w:type="dxa" w:w="6947"/>
            <w:gridSpan w:val="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9857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shd w:val="nil" w:color="auto" w:fill="auto"/>
                <w:rtl w:val="0"/>
                <w:lang w:val="en-US"/>
              </w:rPr>
              <w:t>Payment Details</w:t>
            </w:r>
          </w:p>
        </w:tc>
      </w:tr>
      <w:tr>
        <w:tblPrEx>
          <w:shd w:val="clear" w:color="auto" w:fill="ced7e7"/>
        </w:tblPrEx>
        <w:trPr>
          <w:trHeight w:val="4274" w:hRule="atLeast"/>
        </w:trPr>
        <w:tc>
          <w:tcPr>
            <w:tcW w:type="dxa" w:w="291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Please give the full details of the bank account that is payable</w:t>
            </w:r>
          </w:p>
        </w:tc>
        <w:tc>
          <w:tcPr>
            <w:tcW w:type="dxa" w:w="6947"/>
            <w:gridSpan w:val="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Your name as it appears on the account:</w:t>
            </w: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_______________________________________________</w:t>
            </w: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Bank name: 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lang w:val="en-US"/>
              </w:rPr>
              <w:tab/>
            </w:r>
            <w:r>
              <w:rPr>
                <w:shd w:val="nil" w:color="auto" w:fill="auto"/>
                <w:rtl w:val="0"/>
                <w:lang w:val="en-US"/>
              </w:rPr>
              <w:t>_____________________________________</w:t>
            </w: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Sort code: 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lang w:val="en-US"/>
              </w:rPr>
              <w:tab/>
              <w:tab/>
            </w:r>
            <w:r>
              <w:rPr>
                <w:shd w:val="nil" w:color="auto" w:fill="auto"/>
                <w:rtl w:val="0"/>
                <w:lang w:val="en-US"/>
              </w:rPr>
              <w:t>_____ - _____ - ______</w:t>
            </w: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Account number: 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lang w:val="en-US"/>
              </w:rPr>
              <w:tab/>
            </w:r>
            <w:r>
              <w:rPr>
                <w:shd w:val="nil" w:color="auto" w:fill="auto"/>
                <w:rtl w:val="0"/>
                <w:lang w:val="en-US"/>
              </w:rPr>
              <w:t>___________________________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9857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6857"/>
            <w:gridSpan w:val="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From time to time the Trust publicises its work through presentations and other means.  If awarded a grant, would you be willing to take part in such publicity?  This is not a requirement.</w:t>
            </w:r>
          </w:p>
        </w:tc>
        <w:tc>
          <w:tcPr>
            <w:tcW w:type="dxa" w:w="300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cs="Noto Sans Symbols" w:hAnsi="Arial" w:eastAsia="Noto Sans Symbols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64" w:hRule="atLeast"/>
        </w:trPr>
        <w:tc>
          <w:tcPr>
            <w:tcW w:type="dxa" w:w="6857"/>
            <w:gridSpan w:val="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Please say how you learned of the Martin Trust.</w:t>
            </w:r>
          </w:p>
        </w:tc>
        <w:tc>
          <w:tcPr>
            <w:tcW w:type="dxa" w:w="300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9857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Signature</w:t>
            </w:r>
          </w:p>
        </w:tc>
      </w:tr>
      <w:tr>
        <w:tblPrEx>
          <w:shd w:val="clear" w:color="auto" w:fill="ced7e7"/>
        </w:tblPrEx>
        <w:trPr>
          <w:trHeight w:val="891" w:hRule="atLeast"/>
        </w:trPr>
        <w:tc>
          <w:tcPr>
            <w:tcW w:type="dxa" w:w="291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Signature of the person submitting the application </w:t>
            </w:r>
          </w:p>
        </w:tc>
        <w:tc>
          <w:tcPr>
            <w:tcW w:type="dxa" w:w="6947"/>
            <w:gridSpan w:val="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9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 submitted</w:t>
            </w:r>
          </w:p>
        </w:tc>
        <w:tc>
          <w:tcPr>
            <w:tcW w:type="dxa" w:w="69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rPr>
          <w:vertAlign w:val="baseline"/>
        </w:rPr>
      </w:pPr>
    </w:p>
    <w:p>
      <w:pPr>
        <w:pStyle w:val="Body"/>
        <w:rPr>
          <w:vertAlign w:val="baseline"/>
        </w:rPr>
      </w:pPr>
    </w:p>
    <w:p>
      <w:pPr>
        <w:pStyle w:val="Body"/>
        <w:rPr>
          <w:vertAlign w:val="baseline"/>
        </w:rPr>
      </w:pPr>
    </w:p>
    <w:p>
      <w:pPr>
        <w:pStyle w:val="Body"/>
        <w:rPr>
          <w:vertAlign w:val="baseline"/>
        </w:rPr>
      </w:pPr>
    </w:p>
    <w:p>
      <w:pPr>
        <w:pStyle w:val="Body"/>
        <w:rPr>
          <w:vertAlign w:val="baseline"/>
        </w:rPr>
      </w:pPr>
    </w:p>
    <w:tbl>
      <w:tblPr>
        <w:tblW w:w="98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57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8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Submitting an Application</w:t>
            </w:r>
          </w:p>
        </w:tc>
      </w:tr>
      <w:tr>
        <w:tblPrEx>
          <w:shd w:val="clear" w:color="auto" w:fill="ced7e7"/>
        </w:tblPrEx>
        <w:trPr>
          <w:trHeight w:val="1203" w:hRule="atLeast"/>
        </w:trPr>
        <w:tc>
          <w:tcPr>
            <w:tcW w:type="dxa" w:w="9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Please make your application by printing a copy of the completed application form and sending it by post to the Trust Administrator, Sir Andrew Martin Trust, c/o Walkers Charnwood Bakery, 200 Madeline Road, Beaumont Leys, Leicester, LE4 1EX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Body"/>
        <w:widowControl w:val="0"/>
      </w:pPr>
      <w:r>
        <w:rPr>
          <w:vertAlign w:val="baseline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289" w:footer="28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Noto Sans Symbol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